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bookmarkEnd w:id="0"/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4011E6" w:rsidRDefault="004011E6" w:rsidP="00C411A3">
      <w:pPr>
        <w:spacing w:after="0" w:line="240" w:lineRule="atLeast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Верх-Исетский район: 304-12-64 (Иваницкая Наталья Александровна);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Liberation Serif" w:eastAsia="Calibri" w:hAnsi="Liberation Serif" w:cs="Times New Roman"/>
          <w:sz w:val="28"/>
          <w:szCs w:val="28"/>
          <w:lang w:eastAsia="ru-RU"/>
        </w:rPr>
        <w:t>Железнодорожный район: 370-51-57 (Черкасова Светлана Николаевна);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Liberation Serif" w:eastAsia="Calibri" w:hAnsi="Liberation Serif" w:cs="Times New Roman"/>
          <w:sz w:val="28"/>
          <w:szCs w:val="28"/>
          <w:lang w:eastAsia="ru-RU"/>
        </w:rPr>
        <w:t>Кировский район: 375-64-57 (Карова Марина Владимировна);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Liberation Serif" w:eastAsia="Calibri" w:hAnsi="Liberation Serif" w:cs="Times New Roman"/>
          <w:sz w:val="28"/>
          <w:szCs w:val="28"/>
          <w:lang w:eastAsia="ru-RU"/>
        </w:rPr>
        <w:t>Ленинский район: 376-36-27 (Коржановская Ольга Анатольевна);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Liberation Serif" w:eastAsia="Calibri" w:hAnsi="Liberation Serif" w:cs="Times New Roman"/>
          <w:sz w:val="28"/>
          <w:szCs w:val="28"/>
          <w:lang w:eastAsia="ru-RU"/>
        </w:rPr>
        <w:t>Октябрьский район: 254-48-55 (Шичинова Ольга Геннадьевна);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Times New Roman" w:eastAsia="Calibri" w:hAnsi="Times New Roman" w:cs="Times New Roman"/>
          <w:sz w:val="28"/>
          <w:szCs w:val="28"/>
          <w:lang w:eastAsia="ru-RU"/>
        </w:rPr>
        <w:t>Орджоникидзевский район: 304-12-57 (Юрочкина Наталья Александровна);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Times New Roman" w:eastAsia="Calibri" w:hAnsi="Times New Roman" w:cs="Times New Roman"/>
          <w:sz w:val="28"/>
          <w:szCs w:val="28"/>
          <w:lang w:eastAsia="ru-RU"/>
        </w:rPr>
        <w:t>Чкаловский район: 269-15-48 (Власова Елена Юрьевна);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в Департамент образования Администрации города Екатеринбурга: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Times New Roman" w:eastAsia="Calibri" w:hAnsi="Times New Roman" w:cs="Times New Roman"/>
          <w:sz w:val="28"/>
          <w:szCs w:val="28"/>
          <w:lang w:eastAsia="ru-RU"/>
        </w:rPr>
        <w:t>Мухаметьянова Наталья Александровна: 304-12-44 (по общеобразовательным организациям);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Times New Roman" w:eastAsia="Calibri" w:hAnsi="Times New Roman" w:cs="Times New Roman"/>
          <w:sz w:val="28"/>
          <w:szCs w:val="28"/>
          <w:lang w:eastAsia="ru-RU"/>
        </w:rPr>
        <w:t>Федорченко Анна Юрьевна: 304 12 47, Ведерникова Наталья Николаевна: 304 12 56 (по дошкольным организациям);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Times New Roman" w:eastAsia="Calibri" w:hAnsi="Times New Roman" w:cs="Times New Roman"/>
          <w:sz w:val="28"/>
          <w:szCs w:val="28"/>
          <w:lang w:eastAsia="ru-RU"/>
        </w:rPr>
        <w:t>Стахеева Наталья Александровна: 304-12-41; Шурова Ирина Александровна 304 12 40 (по правовым вопросам);</w:t>
      </w:r>
    </w:p>
    <w:p w:rsidR="00C411A3" w:rsidRPr="00C411A3" w:rsidRDefault="00C411A3" w:rsidP="00C411A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11A3">
        <w:rPr>
          <w:rFonts w:ascii="Times New Roman" w:eastAsia="Calibri" w:hAnsi="Times New Roman" w:cs="Times New Roman"/>
          <w:sz w:val="28"/>
          <w:szCs w:val="28"/>
          <w:lang w:eastAsia="ru-RU"/>
        </w:rPr>
        <w:t>Слесарева Алла Анатольевна: 304-12-46.</w:t>
      </w:r>
    </w:p>
    <w:p w:rsidR="00C411A3" w:rsidRPr="006A4762" w:rsidRDefault="00C411A3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sectPr w:rsidR="00C411A3" w:rsidRPr="006A4762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54" w:rsidRDefault="00B43E54" w:rsidP="00346C02">
      <w:pPr>
        <w:spacing w:after="0" w:line="240" w:lineRule="auto"/>
      </w:pPr>
      <w:r>
        <w:separator/>
      </w:r>
    </w:p>
  </w:endnote>
  <w:endnote w:type="continuationSeparator" w:id="0">
    <w:p w:rsidR="00B43E54" w:rsidRDefault="00B43E54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54" w:rsidRDefault="00B43E54" w:rsidP="00346C02">
      <w:pPr>
        <w:spacing w:after="0" w:line="240" w:lineRule="auto"/>
      </w:pPr>
      <w:r>
        <w:separator/>
      </w:r>
    </w:p>
  </w:footnote>
  <w:footnote w:type="continuationSeparator" w:id="0">
    <w:p w:rsidR="00B43E54" w:rsidRDefault="00B43E54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C50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A3"/>
    <w:rsid w:val="000502D5"/>
    <w:rsid w:val="0009242B"/>
    <w:rsid w:val="002335C7"/>
    <w:rsid w:val="002B38A3"/>
    <w:rsid w:val="002E19A3"/>
    <w:rsid w:val="00302693"/>
    <w:rsid w:val="00346C02"/>
    <w:rsid w:val="003D1668"/>
    <w:rsid w:val="004011E6"/>
    <w:rsid w:val="00404DDC"/>
    <w:rsid w:val="004C599D"/>
    <w:rsid w:val="004D6A03"/>
    <w:rsid w:val="004E0681"/>
    <w:rsid w:val="004E11CC"/>
    <w:rsid w:val="005B1CEB"/>
    <w:rsid w:val="00612371"/>
    <w:rsid w:val="006475D5"/>
    <w:rsid w:val="006475FF"/>
    <w:rsid w:val="006A4762"/>
    <w:rsid w:val="00732E19"/>
    <w:rsid w:val="00772B3B"/>
    <w:rsid w:val="008C3AED"/>
    <w:rsid w:val="008D7E76"/>
    <w:rsid w:val="009A2F3C"/>
    <w:rsid w:val="00A421AE"/>
    <w:rsid w:val="00AE33EB"/>
    <w:rsid w:val="00B43E54"/>
    <w:rsid w:val="00BB2202"/>
    <w:rsid w:val="00BC57C6"/>
    <w:rsid w:val="00BD2565"/>
    <w:rsid w:val="00C411A3"/>
    <w:rsid w:val="00E66C50"/>
    <w:rsid w:val="00E763D8"/>
    <w:rsid w:val="00F16C62"/>
    <w:rsid w:val="00F60A8F"/>
    <w:rsid w:val="00FB29E7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  <w:style w:type="paragraph" w:styleId="aa">
    <w:name w:val="Balloon Text"/>
    <w:basedOn w:val="a"/>
    <w:link w:val="ab"/>
    <w:uiPriority w:val="99"/>
    <w:semiHidden/>
    <w:unhideWhenUsed/>
    <w:rsid w:val="00F60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0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E7AE-58A7-4496-9C73-9D6E9DAD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Пользователь</cp:lastModifiedBy>
  <cp:revision>2</cp:revision>
  <cp:lastPrinted>2021-10-01T06:08:00Z</cp:lastPrinted>
  <dcterms:created xsi:type="dcterms:W3CDTF">2021-10-05T07:02:00Z</dcterms:created>
  <dcterms:modified xsi:type="dcterms:W3CDTF">2021-10-05T07:02:00Z</dcterms:modified>
</cp:coreProperties>
</file>